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附件</w:t>
      </w:r>
      <w:r>
        <w:rPr>
          <w:b/>
          <w:bCs/>
          <w:sz w:val="24"/>
          <w:szCs w:val="24"/>
        </w:rPr>
        <w:t>2</w:t>
      </w:r>
      <w:r>
        <w:rPr>
          <w:rFonts w:hint="eastAsia" w:cs="宋体"/>
          <w:b/>
          <w:bCs/>
          <w:sz w:val="24"/>
          <w:szCs w:val="24"/>
        </w:rPr>
        <w:t>：</w:t>
      </w:r>
    </w:p>
    <w:p>
      <w:pPr>
        <w:widowControl/>
        <w:spacing w:line="360" w:lineRule="exact"/>
        <w:jc w:val="center"/>
        <w:rPr>
          <w:rFonts w:ascii="黑体" w:hAnsi="黑体" w:eastAsia="黑体" w:cs="Times New Roman"/>
          <w:b/>
          <w:bCs/>
          <w:sz w:val="30"/>
          <w:szCs w:val="30"/>
        </w:rPr>
      </w:pPr>
      <w:r>
        <w:rPr>
          <w:rFonts w:ascii="黑体" w:hAnsi="黑体" w:eastAsia="黑体" w:cs="黑体"/>
          <w:b/>
          <w:bCs/>
          <w:sz w:val="30"/>
          <w:szCs w:val="30"/>
        </w:rPr>
        <w:t>201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7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级本科人才培养方案审核工作表</w:t>
      </w:r>
    </w:p>
    <w:tbl>
      <w:tblPr>
        <w:tblStyle w:val="3"/>
        <w:tblW w:w="97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440"/>
        <w:gridCol w:w="2700"/>
        <w:gridCol w:w="1980"/>
        <w:gridCol w:w="1080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专业名称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专业负责人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填写人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审核项目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审核要素</w:t>
            </w:r>
          </w:p>
        </w:tc>
        <w:tc>
          <w:tcPr>
            <w:tcW w:w="758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审核要点自评意见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（按</w:t>
            </w:r>
            <w:r>
              <w:rPr>
                <w:rFonts w:hint="eastAsia" w:ascii="宋体" w:hAnsi="宋体" w:cs="宋体"/>
                <w:kern w:val="0"/>
              </w:rPr>
              <w:t>《</w:t>
            </w:r>
            <w:r>
              <w:rPr>
                <w:rFonts w:ascii="宋体" w:hAnsi="宋体" w:cs="宋体"/>
                <w:kern w:val="0"/>
              </w:rPr>
              <w:t>201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</w:rPr>
              <w:t>级本科人才培养方案审核标准》</w:t>
            </w:r>
            <w:r>
              <w:rPr>
                <w:rFonts w:hint="eastAsia" w:cs="宋体"/>
              </w:rPr>
              <w:t>，由各专业逐项细化展开填写）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1.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培养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目标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1.1</w:t>
            </w:r>
            <w:r>
              <w:rPr>
                <w:rFonts w:hint="eastAsia" w:cs="宋体"/>
              </w:rPr>
              <w:t>专业培养目标定位</w:t>
            </w:r>
          </w:p>
        </w:tc>
        <w:tc>
          <w:tcPr>
            <w:tcW w:w="7580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1.2</w:t>
            </w:r>
            <w:r>
              <w:rPr>
                <w:rFonts w:hint="eastAsia" w:cs="宋体"/>
              </w:rPr>
              <w:t>毕业要求</w:t>
            </w:r>
          </w:p>
        </w:tc>
        <w:tc>
          <w:tcPr>
            <w:tcW w:w="7580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1.3</w:t>
            </w:r>
            <w:r>
              <w:rPr>
                <w:rFonts w:hint="eastAsia" w:cs="宋体"/>
              </w:rPr>
              <w:t>就业面向</w:t>
            </w:r>
          </w:p>
        </w:tc>
        <w:tc>
          <w:tcPr>
            <w:tcW w:w="7580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2.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课程设置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2.1</w:t>
            </w:r>
            <w:r>
              <w:rPr>
                <w:rFonts w:hint="eastAsia" w:cs="宋体"/>
              </w:rPr>
              <w:t>课程资源</w:t>
            </w:r>
          </w:p>
        </w:tc>
        <w:tc>
          <w:tcPr>
            <w:tcW w:w="7580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2.2</w:t>
            </w:r>
            <w:r>
              <w:rPr>
                <w:rFonts w:hint="eastAsia" w:cs="宋体"/>
              </w:rPr>
              <w:t>课程标准</w:t>
            </w:r>
          </w:p>
        </w:tc>
        <w:tc>
          <w:tcPr>
            <w:tcW w:w="7580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2.3</w:t>
            </w:r>
            <w:r>
              <w:rPr>
                <w:rFonts w:hint="eastAsia" w:cs="宋体"/>
              </w:rPr>
              <w:t>课程安排</w:t>
            </w:r>
          </w:p>
        </w:tc>
        <w:tc>
          <w:tcPr>
            <w:tcW w:w="7580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2.4</w:t>
            </w:r>
            <w:r>
              <w:rPr>
                <w:rFonts w:hint="eastAsia" w:cs="宋体"/>
              </w:rPr>
              <w:t>课程改革</w:t>
            </w:r>
          </w:p>
        </w:tc>
        <w:tc>
          <w:tcPr>
            <w:tcW w:w="7580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2.5</w:t>
            </w:r>
            <w:r>
              <w:rPr>
                <w:rFonts w:hint="eastAsia" w:cs="宋体"/>
              </w:rPr>
              <w:t>实践教学与第二课堂</w:t>
            </w:r>
          </w:p>
        </w:tc>
        <w:tc>
          <w:tcPr>
            <w:tcW w:w="7580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3.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形式要求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3.1</w:t>
            </w:r>
            <w:r>
              <w:rPr>
                <w:rFonts w:hint="eastAsia" w:cs="宋体"/>
              </w:rPr>
              <w:t>修订程序</w:t>
            </w:r>
          </w:p>
        </w:tc>
        <w:tc>
          <w:tcPr>
            <w:tcW w:w="7580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3.2</w:t>
            </w:r>
            <w:r>
              <w:rPr>
                <w:rFonts w:hint="eastAsia" w:cs="宋体"/>
              </w:rPr>
              <w:t>模块结构</w:t>
            </w:r>
          </w:p>
        </w:tc>
        <w:tc>
          <w:tcPr>
            <w:tcW w:w="7580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 xml:space="preserve">3.3 </w:t>
            </w:r>
            <w:r>
              <w:rPr>
                <w:rFonts w:hint="eastAsia" w:cs="宋体"/>
              </w:rPr>
              <w:t>学时学分</w:t>
            </w:r>
          </w:p>
        </w:tc>
        <w:tc>
          <w:tcPr>
            <w:tcW w:w="7580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  <w:jc w:val="center"/>
        </w:trPr>
        <w:tc>
          <w:tcPr>
            <w:tcW w:w="2155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待协调解决的问题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（由专业填写）</w:t>
            </w:r>
          </w:p>
        </w:tc>
        <w:tc>
          <w:tcPr>
            <w:tcW w:w="7580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3" w:hRule="atLeast"/>
          <w:jc w:val="center"/>
        </w:trPr>
        <w:tc>
          <w:tcPr>
            <w:tcW w:w="2155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学院审核意见</w:t>
            </w:r>
          </w:p>
        </w:tc>
        <w:tc>
          <w:tcPr>
            <w:tcW w:w="7580" w:type="dxa"/>
            <w:gridSpan w:val="4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（由学院组织填写，重点指出培养目标、课程设置中存在的问题）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6" w:hRule="atLeast"/>
          <w:jc w:val="center"/>
        </w:trPr>
        <w:tc>
          <w:tcPr>
            <w:tcW w:w="2155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形式审核意见</w:t>
            </w:r>
          </w:p>
        </w:tc>
        <w:tc>
          <w:tcPr>
            <w:tcW w:w="7580" w:type="dxa"/>
            <w:gridSpan w:val="4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（由秘书组填写，重点指出课程设置、形式要求中存在的问题）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8" w:hRule="atLeast"/>
          <w:jc w:val="center"/>
        </w:trPr>
        <w:tc>
          <w:tcPr>
            <w:tcW w:w="2155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专家审核意见</w:t>
            </w:r>
          </w:p>
        </w:tc>
        <w:tc>
          <w:tcPr>
            <w:tcW w:w="7580" w:type="dxa"/>
            <w:gridSpan w:val="4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（由每位专家填写，重点指出培养目标、课程设置、形式要求中存在的问题）</w:t>
            </w:r>
          </w:p>
        </w:tc>
      </w:tr>
    </w:tbl>
    <w:p>
      <w:pPr>
        <w:widowControl/>
        <w:spacing w:line="360" w:lineRule="exact"/>
        <w:jc w:val="center"/>
        <w:rPr>
          <w:rFonts w:cs="Times New Roman"/>
          <w:b/>
          <w:bCs/>
          <w:sz w:val="24"/>
          <w:szCs w:val="24"/>
        </w:rPr>
      </w:pPr>
    </w:p>
    <w:p>
      <w:pPr>
        <w:jc w:val="center"/>
        <w:rPr>
          <w:rFonts w:ascii="黑体" w:hAnsi="黑体" w:eastAsia="黑体" w:cs="Times New Roman"/>
          <w:kern w:val="0"/>
          <w:sz w:val="30"/>
          <w:szCs w:val="30"/>
        </w:rPr>
      </w:pPr>
    </w:p>
    <w:p>
      <w:pPr>
        <w:jc w:val="center"/>
        <w:rPr>
          <w:rFonts w:ascii="黑体" w:hAnsi="黑体" w:eastAsia="黑体" w:cs="Times New Roman"/>
          <w:kern w:val="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E2915"/>
    <w:rsid w:val="790E29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2017-10-30T06:34:00Z</dcterms:created>
  <dc:creator>Admin</dc:creator>
  <cp:lastModifiedBy>Admin</cp:lastModifiedBy>
  <dcterms:modified xsi:type="dcterms:W3CDTF">2017-10-30T06:35:43Z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