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73" w:rsidRPr="005A7B7F" w:rsidRDefault="00DC2773" w:rsidP="00DC2773">
      <w:pPr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双学位管理工作流程</w:t>
      </w:r>
    </w:p>
    <w:p w:rsidR="00DC2773" w:rsidRDefault="00DC2773" w:rsidP="00DC2773">
      <w:pPr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负责人：唐宁路</w:t>
      </w:r>
      <w:r>
        <w:rPr>
          <w:rFonts w:eastAsia="黑体" w:hint="eastAsia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 w:hint="eastAsia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 w:hint="eastAsia"/>
          <w:sz w:val="28"/>
        </w:rPr>
        <w:t xml:space="preserve">202         </w:t>
      </w:r>
    </w:p>
    <w:p w:rsidR="00DC2773" w:rsidRDefault="00DC2773" w:rsidP="00DC2773">
      <w:pPr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办公电话：</w:t>
      </w:r>
      <w:r>
        <w:rPr>
          <w:rFonts w:eastAsia="黑体" w:hint="eastAsia"/>
          <w:sz w:val="28"/>
        </w:rPr>
        <w:t>65521026</w:t>
      </w:r>
    </w:p>
    <w:p w:rsidR="00DC2773" w:rsidRPr="008F717E" w:rsidRDefault="00DC2773" w:rsidP="00DC2773">
      <w:pPr>
        <w:pStyle w:val="a5"/>
        <w:rPr>
          <w:rFonts w:ascii="隶书" w:eastAsia="隶书" w:hint="eastAsia"/>
          <w:sz w:val="47"/>
        </w:rPr>
      </w:pPr>
    </w:p>
    <w:p w:rsidR="00DC2773" w:rsidRDefault="00DC2773" w:rsidP="00DC2773">
      <w:pPr>
        <w:ind w:firstLineChars="200" w:firstLine="480"/>
      </w:pPr>
    </w:p>
    <w:p w:rsidR="00DC2773" w:rsidRDefault="00DC2773" w:rsidP="00DC2773"/>
    <w:p w:rsidR="00DC2773" w:rsidRDefault="00DC2773" w:rsidP="00DC2773">
      <w:r>
        <w:rPr>
          <w:sz w:val="20"/>
          <w:lang w:val="en-US" w:eastAsia="zh-CN"/>
        </w:rPr>
        <w:pict>
          <v:group id="组合 3850" o:spid="_x0000_s2050" style="position:absolute;margin-left:0;margin-top:1.9pt;width:422.25pt;height:138.5pt;z-index:251660288" coordorigin="1418,10504" coordsize="8445,2770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039" o:spid="_x0000_s2051" type="#_x0000_t202" style="position:absolute;left:2236;top:10805;width:1680;height:499">
              <v:textbox>
                <w:txbxContent>
                  <w:p w:rsidR="00DC2773" w:rsidRDefault="00DC2773" w:rsidP="00DC2773">
                    <w:pPr>
                      <w:pStyle w:val="3"/>
                      <w:widowControl/>
                      <w:tabs>
                        <w:tab w:val="clear" w:pos="900"/>
                      </w:tabs>
                      <w:spacing w:line="240" w:lineRule="auto"/>
                      <w:rPr>
                        <w:rFonts w:eastAsia="宋体" w:hint="eastAsia"/>
                        <w:kern w:val="0"/>
                      </w:rPr>
                    </w:pPr>
                    <w:r>
                      <w:rPr>
                        <w:rFonts w:eastAsia="宋体" w:hint="eastAsia"/>
                        <w:kern w:val="0"/>
                      </w:rPr>
                      <w:t>宣传招生简章</w:t>
                    </w:r>
                  </w:p>
                </w:txbxContent>
              </v:textbox>
            </v:shape>
            <v:shape id="文本框 3040" o:spid="_x0000_s2052" type="#_x0000_t202" style="position:absolute;left:4876;top:10504;width:2032;height:1054">
              <v:textbox>
                <w:txbxContent>
                  <w:p w:rsidR="00DC2773" w:rsidRDefault="00DC2773" w:rsidP="00DC2773">
                    <w:pPr>
                      <w:pStyle w:val="3"/>
                      <w:widowControl/>
                      <w:tabs>
                        <w:tab w:val="clear" w:pos="900"/>
                      </w:tabs>
                      <w:spacing w:line="240" w:lineRule="auto"/>
                      <w:rPr>
                        <w:rFonts w:eastAsia="宋体"/>
                        <w:kern w:val="0"/>
                      </w:rPr>
                    </w:pPr>
                    <w:r>
                      <w:rPr>
                        <w:rFonts w:eastAsia="宋体" w:hint="eastAsia"/>
                        <w:kern w:val="0"/>
                      </w:rPr>
                      <w:t>符合报名条件的学生登录联合办学信息网站报名</w:t>
                    </w:r>
                  </w:p>
                </w:txbxContent>
              </v:textbox>
            </v:shape>
            <v:shape id="文本框 3041" o:spid="_x0000_s2053" type="#_x0000_t202" style="position:absolute;left:7928;top:10786;width:1402;height:550">
              <v:textbox>
                <w:txbxContent>
                  <w:p w:rsidR="00DC2773" w:rsidRDefault="00DC2773" w:rsidP="00DC2773">
                    <w:pPr>
                      <w:pStyle w:val="3"/>
                      <w:widowControl/>
                      <w:tabs>
                        <w:tab w:val="clear" w:pos="900"/>
                      </w:tabs>
                      <w:spacing w:line="240" w:lineRule="auto"/>
                      <w:rPr>
                        <w:rFonts w:eastAsia="宋体" w:hint="eastAsia"/>
                        <w:kern w:val="0"/>
                      </w:rPr>
                    </w:pPr>
                    <w:r>
                      <w:rPr>
                        <w:rFonts w:eastAsia="宋体" w:hint="eastAsia"/>
                        <w:kern w:val="0"/>
                      </w:rPr>
                      <w:t>系统审核</w:t>
                    </w:r>
                  </w:p>
                </w:txbxContent>
              </v:textbox>
            </v:shape>
            <v:shape id="文本框 3042" o:spid="_x0000_s2054" type="#_x0000_t202" style="position:absolute;left:2363;top:12404;width:1365;height:870">
              <v:textbox>
                <w:txbxContent>
                  <w:p w:rsidR="00DC2773" w:rsidRDefault="00DC2773" w:rsidP="00DC2773">
                    <w:pPr>
                      <w:pStyle w:val="3"/>
                      <w:widowControl/>
                      <w:tabs>
                        <w:tab w:val="clear" w:pos="900"/>
                      </w:tabs>
                      <w:spacing w:line="240" w:lineRule="auto"/>
                      <w:rPr>
                        <w:rFonts w:eastAsia="宋体" w:hint="eastAsia"/>
                        <w:kern w:val="0"/>
                      </w:rPr>
                    </w:pPr>
                    <w:r>
                      <w:rPr>
                        <w:rFonts w:eastAsia="宋体" w:hint="eastAsia"/>
                        <w:kern w:val="0"/>
                      </w:rPr>
                      <w:t>教务处汇总，公示</w:t>
                    </w:r>
                  </w:p>
                </w:txbxContent>
              </v:textbox>
            </v:shape>
            <v:shape id="文本框 3043" o:spid="_x0000_s2055" type="#_x0000_t202" style="position:absolute;left:4688;top:12359;width:1785;height:870">
              <v:textbox>
                <w:txbxContent>
                  <w:p w:rsidR="00DC2773" w:rsidRDefault="00DC2773" w:rsidP="00DC277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1"/>
                      </w:rPr>
                      <w:t>根据报名情况编班</w:t>
                    </w:r>
                    <w:r>
                      <w:rPr>
                        <w:rFonts w:hint="eastAsia"/>
                        <w:sz w:val="21"/>
                      </w:rPr>
                      <w:t>,</w:t>
                    </w:r>
                    <w:r>
                      <w:rPr>
                        <w:rFonts w:hint="eastAsia"/>
                        <w:sz w:val="21"/>
                      </w:rPr>
                      <w:t>组织教学</w:t>
                    </w:r>
                  </w:p>
                </w:txbxContent>
              </v:textbox>
            </v:shape>
            <v:shape id="文本框 3044" o:spid="_x0000_s2056" type="#_x0000_t202" style="position:absolute;left:7379;top:12338;width:2484;height:863">
              <v:textbox>
                <w:txbxContent>
                  <w:p w:rsidR="00DC2773" w:rsidRDefault="00DC2773" w:rsidP="00DC2773">
                    <w:pPr>
                      <w:pStyle w:val="3"/>
                      <w:widowControl/>
                      <w:tabs>
                        <w:tab w:val="clear" w:pos="900"/>
                      </w:tabs>
                      <w:spacing w:line="240" w:lineRule="auto"/>
                      <w:rPr>
                        <w:rFonts w:eastAsia="宋体" w:hint="eastAsia"/>
                        <w:kern w:val="0"/>
                      </w:rPr>
                    </w:pPr>
                    <w:r>
                      <w:rPr>
                        <w:rFonts w:eastAsia="宋体" w:hint="eastAsia"/>
                        <w:kern w:val="0"/>
                      </w:rPr>
                      <w:t>达到授予学位要求者，授予第二学位证书</w:t>
                    </w:r>
                  </w:p>
                </w:txbxContent>
              </v:textbox>
            </v:shape>
            <v:line id="直线 3045" o:spid="_x0000_s2057" style="position:absolute" from="4021,11039" to="4741,11039">
              <v:stroke endarrow="block"/>
            </v:line>
            <v:line id="直线 3046" o:spid="_x0000_s2058" style="position:absolute" from="7051,11039" to="7771,11039">
              <v:stroke endarrow="block"/>
            </v:line>
            <v:line id="直线 3047" o:spid="_x0000_s2059" style="position:absolute" from="1418,12872" to="2138,12872">
              <v:stroke endarrow="block"/>
            </v:line>
            <v:line id="直线 3048" o:spid="_x0000_s2060" style="position:absolute" from="3848,12872" to="4568,12872">
              <v:stroke endarrow="block"/>
            </v:line>
            <v:line id="直线 3049" o:spid="_x0000_s2061" style="position:absolute" from="6548,12842" to="7268,12842">
              <v:stroke endarrow="block"/>
            </v:line>
          </v:group>
        </w:pict>
      </w:r>
    </w:p>
    <w:p w:rsidR="00DC2773" w:rsidRDefault="00DC2773" w:rsidP="00DC2773"/>
    <w:p w:rsidR="00DC2773" w:rsidRDefault="00DC2773" w:rsidP="00DC2773"/>
    <w:p w:rsidR="00DC2773" w:rsidRDefault="00DC2773" w:rsidP="00DC2773"/>
    <w:p w:rsidR="00DC2773" w:rsidRDefault="00DC2773" w:rsidP="00DC2773"/>
    <w:p w:rsidR="00DC2773" w:rsidRDefault="00DC2773" w:rsidP="00DC2773"/>
    <w:p w:rsidR="00DC2773" w:rsidRDefault="00DC2773" w:rsidP="00DC2773"/>
    <w:p w:rsidR="00DC2773" w:rsidRDefault="00DC2773" w:rsidP="00DC2773"/>
    <w:p w:rsidR="00DC2773" w:rsidRDefault="00DC2773" w:rsidP="00DC2773"/>
    <w:p w:rsidR="00942EA4" w:rsidRDefault="00942EA4" w:rsidP="00DC2773"/>
    <w:sectPr w:rsidR="00942EA4" w:rsidSect="0094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01" w:rsidRDefault="00505901" w:rsidP="00DC2773">
      <w:r>
        <w:separator/>
      </w:r>
    </w:p>
  </w:endnote>
  <w:endnote w:type="continuationSeparator" w:id="0">
    <w:p w:rsidR="00505901" w:rsidRDefault="00505901" w:rsidP="00DC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01" w:rsidRDefault="00505901" w:rsidP="00DC2773">
      <w:r>
        <w:separator/>
      </w:r>
    </w:p>
  </w:footnote>
  <w:footnote w:type="continuationSeparator" w:id="0">
    <w:p w:rsidR="00505901" w:rsidRDefault="00505901" w:rsidP="00DC2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773"/>
    <w:rsid w:val="00505901"/>
    <w:rsid w:val="008049E4"/>
    <w:rsid w:val="00942EA4"/>
    <w:rsid w:val="00DC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7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7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7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773"/>
    <w:rPr>
      <w:sz w:val="18"/>
      <w:szCs w:val="18"/>
    </w:rPr>
  </w:style>
  <w:style w:type="paragraph" w:styleId="a5">
    <w:name w:val="Body Text"/>
    <w:basedOn w:val="a"/>
    <w:link w:val="Char1"/>
    <w:rsid w:val="00DC2773"/>
    <w:pPr>
      <w:widowControl w:val="0"/>
      <w:jc w:val="both"/>
    </w:pPr>
    <w:rPr>
      <w:rFonts w:ascii="宋体" w:hAnsi="宋体"/>
      <w:kern w:val="2"/>
      <w:sz w:val="18"/>
      <w:szCs w:val="20"/>
    </w:rPr>
  </w:style>
  <w:style w:type="character" w:customStyle="1" w:styleId="Char1">
    <w:name w:val="正文文本 Char"/>
    <w:basedOn w:val="a0"/>
    <w:link w:val="a5"/>
    <w:rsid w:val="00DC2773"/>
    <w:rPr>
      <w:rFonts w:ascii="宋体" w:eastAsia="宋体" w:hAnsi="宋体" w:cs="Times New Roman"/>
      <w:sz w:val="18"/>
      <w:szCs w:val="20"/>
    </w:rPr>
  </w:style>
  <w:style w:type="paragraph" w:styleId="3">
    <w:name w:val="Body Text 3"/>
    <w:basedOn w:val="a"/>
    <w:link w:val="3Char"/>
    <w:rsid w:val="00DC2773"/>
    <w:pPr>
      <w:widowControl w:val="0"/>
      <w:tabs>
        <w:tab w:val="left" w:pos="900"/>
      </w:tabs>
      <w:spacing w:line="320" w:lineRule="exact"/>
    </w:pPr>
    <w:rPr>
      <w:rFonts w:eastAsia="仿宋_GB2312"/>
      <w:kern w:val="2"/>
      <w:sz w:val="21"/>
    </w:rPr>
  </w:style>
  <w:style w:type="character" w:customStyle="1" w:styleId="3Char">
    <w:name w:val="正文文本 3 Char"/>
    <w:basedOn w:val="a0"/>
    <w:link w:val="3"/>
    <w:rsid w:val="00DC2773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2019-04-24T00:44:00Z</dcterms:created>
  <dcterms:modified xsi:type="dcterms:W3CDTF">2019-04-24T00:44:00Z</dcterms:modified>
</cp:coreProperties>
</file>